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w:t>
      </w:r>
      <w:proofErr w:type="spellStart"/>
      <w:r w:rsidRPr="00083E17">
        <w:rPr>
          <w:rFonts w:ascii="Times New Roman" w:hAnsi="Times New Roman"/>
          <w:b/>
          <w:sz w:val="24"/>
        </w:rPr>
        <w:t>Славнефть</w:t>
      </w:r>
      <w:proofErr w:type="spellEnd"/>
      <w:r w:rsidRPr="00083E17">
        <w:rPr>
          <w:rFonts w:ascii="Times New Roman" w:hAnsi="Times New Roman"/>
          <w:b/>
          <w:sz w:val="24"/>
        </w:rPr>
        <w:t>-Мегионнефтегаз»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г. </w:t>
      </w:r>
      <w:proofErr w:type="spellStart"/>
      <w:r w:rsidRPr="00A3355F">
        <w:rPr>
          <w:rFonts w:ascii="Times New Roman" w:hAnsi="Times New Roman"/>
          <w:b/>
          <w:sz w:val="24"/>
        </w:rPr>
        <w:t>Мегион</w:t>
      </w:r>
      <w:proofErr w:type="spellEnd"/>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w:t>
      </w:r>
      <w:proofErr w:type="spellStart"/>
      <w:r w:rsidRPr="00A3355F">
        <w:rPr>
          <w:rFonts w:ascii="Times New Roman" w:hAnsi="Times New Roman"/>
          <w:sz w:val="24"/>
        </w:rPr>
        <w:t>Мегион</w:t>
      </w:r>
      <w:proofErr w:type="spellEnd"/>
      <w:r w:rsidRPr="00A3355F">
        <w:rPr>
          <w:rFonts w:ascii="Times New Roman" w:hAnsi="Times New Roman"/>
          <w:sz w:val="24"/>
        </w:rPr>
        <w:t xml:space="preserve">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w:t>
      </w:r>
      <w:proofErr w:type="spellStart"/>
      <w:r w:rsidRPr="00A3355F">
        <w:rPr>
          <w:rFonts w:ascii="Times New Roman" w:hAnsi="Times New Roman"/>
          <w:b/>
          <w:sz w:val="24"/>
          <w:lang w:eastAsia="zh-CN"/>
        </w:rPr>
        <w:t>Славнефть</w:t>
      </w:r>
      <w:proofErr w:type="spellEnd"/>
      <w:r w:rsidRPr="00A3355F">
        <w:rPr>
          <w:rFonts w:ascii="Times New Roman" w:hAnsi="Times New Roman"/>
          <w:b/>
          <w:sz w:val="24"/>
          <w:lang w:eastAsia="zh-CN"/>
        </w:rPr>
        <w:t>-Мегионнефтегаз»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proofErr w:type="spellStart"/>
      <w:r w:rsidR="009B004A" w:rsidRPr="009B004A">
        <w:rPr>
          <w:rFonts w:ascii="Times New Roman" w:hAnsi="Times New Roman"/>
          <w:sz w:val="24"/>
        </w:rPr>
        <w:t>Ватинское</w:t>
      </w:r>
      <w:proofErr w:type="spellEnd"/>
      <w:r w:rsidR="009B004A" w:rsidRPr="009B004A">
        <w:rPr>
          <w:rFonts w:ascii="Times New Roman" w:hAnsi="Times New Roman"/>
          <w:sz w:val="24"/>
        </w:rPr>
        <w:t xml:space="preserve"> месторождение</w:t>
      </w:r>
    </w:p>
    <w:p w:rsidR="006360EF" w:rsidRDefault="00A76A36" w:rsidP="006360EF">
      <w:pPr>
        <w:widowControl w:val="0"/>
        <w:autoSpaceDE w:val="0"/>
        <w:autoSpaceDN w:val="0"/>
        <w:adjustRightInd w:val="0"/>
        <w:spacing w:line="300" w:lineRule="auto"/>
        <w:ind w:firstLine="709"/>
        <w:jc w:val="both"/>
        <w:rPr>
          <w:rFonts w:ascii="Times New Roman" w:hAnsi="Times New Roman"/>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6360EF" w:rsidRPr="006360EF">
        <w:rPr>
          <w:rFonts w:ascii="Times New Roman" w:hAnsi="Times New Roman"/>
          <w:bCs/>
          <w:sz w:val="24"/>
        </w:rPr>
        <w:t xml:space="preserve">Водовод к71-до водовод Инвентарный №130000017440 </w:t>
      </w:r>
    </w:p>
    <w:p w:rsidR="00475CE1" w:rsidRPr="00D910D6" w:rsidRDefault="00475CE1" w:rsidP="006360EF">
      <w:pPr>
        <w:widowControl w:val="0"/>
        <w:autoSpaceDE w:val="0"/>
        <w:autoSpaceDN w:val="0"/>
        <w:adjustRightInd w:val="0"/>
        <w:spacing w:line="300" w:lineRule="auto"/>
        <w:ind w:firstLine="709"/>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proofErr w:type="spellStart"/>
      <w:r w:rsidR="00EE5163" w:rsidRPr="009B004A">
        <w:rPr>
          <w:rFonts w:ascii="Times New Roman" w:hAnsi="Times New Roman"/>
          <w:sz w:val="24"/>
        </w:rPr>
        <w:t>Ватинское</w:t>
      </w:r>
      <w:proofErr w:type="spellEnd"/>
      <w:r w:rsidR="00EE5163" w:rsidRPr="009B004A">
        <w:rPr>
          <w:rFonts w:ascii="Times New Roman" w:hAnsi="Times New Roman"/>
          <w:sz w:val="24"/>
        </w:rPr>
        <w:t xml:space="preserve"> месторождение</w:t>
      </w:r>
    </w:p>
    <w:p w:rsidR="00475CE1" w:rsidRDefault="00475CE1" w:rsidP="00475CE1">
      <w:pPr>
        <w:widowControl w:val="0"/>
        <w:autoSpaceDE w:val="0"/>
        <w:autoSpaceDN w:val="0"/>
        <w:adjustRightInd w:val="0"/>
        <w:spacing w:line="300" w:lineRule="auto"/>
        <w:ind w:firstLine="709"/>
        <w:jc w:val="both"/>
        <w:rPr>
          <w:rFonts w:ascii="Times New Roman" w:hAnsi="Times New Roman"/>
          <w:b/>
          <w:bCs/>
          <w:sz w:val="24"/>
        </w:rPr>
      </w:pPr>
      <w:r>
        <w:rPr>
          <w:rFonts w:ascii="Times New Roman" w:hAnsi="Times New Roman"/>
          <w:b/>
          <w:bCs/>
          <w:sz w:val="24"/>
        </w:rPr>
        <w:t xml:space="preserve">«Объект» - </w:t>
      </w:r>
      <w:r w:rsidR="006360EF" w:rsidRPr="006360EF">
        <w:rPr>
          <w:rFonts w:ascii="Times New Roman" w:hAnsi="Times New Roman"/>
          <w:bCs/>
          <w:sz w:val="24"/>
        </w:rPr>
        <w:t>Водовод к71-до водовод Инвентарный №130000017440</w:t>
      </w:r>
    </w:p>
    <w:p w:rsidR="009B004A" w:rsidRPr="00D910D6" w:rsidRDefault="009B004A" w:rsidP="009B004A">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proofErr w:type="spellStart"/>
      <w:r w:rsidR="00EE5163" w:rsidRPr="009B004A">
        <w:rPr>
          <w:rFonts w:ascii="Times New Roman" w:hAnsi="Times New Roman"/>
          <w:sz w:val="24"/>
        </w:rPr>
        <w:t>Ватинское</w:t>
      </w:r>
      <w:proofErr w:type="spellEnd"/>
      <w:r w:rsidR="00EE5163" w:rsidRPr="009B004A">
        <w:rPr>
          <w:rFonts w:ascii="Times New Roman" w:hAnsi="Times New Roman"/>
          <w:sz w:val="24"/>
        </w:rPr>
        <w:t xml:space="preserve"> месторождение</w:t>
      </w:r>
    </w:p>
    <w:p w:rsidR="009B004A" w:rsidRPr="006360EF" w:rsidRDefault="009B004A" w:rsidP="009B004A">
      <w:pPr>
        <w:widowControl w:val="0"/>
        <w:autoSpaceDE w:val="0"/>
        <w:autoSpaceDN w:val="0"/>
        <w:adjustRightInd w:val="0"/>
        <w:spacing w:line="300" w:lineRule="auto"/>
        <w:ind w:firstLine="709"/>
        <w:jc w:val="both"/>
        <w:rPr>
          <w:rFonts w:ascii="Times New Roman" w:hAnsi="Times New Roman"/>
          <w:bCs/>
          <w:sz w:val="24"/>
        </w:rPr>
      </w:pPr>
      <w:r>
        <w:rPr>
          <w:rFonts w:ascii="Times New Roman" w:hAnsi="Times New Roman"/>
          <w:b/>
          <w:bCs/>
          <w:sz w:val="24"/>
        </w:rPr>
        <w:t xml:space="preserve">«Объект» - </w:t>
      </w:r>
      <w:r w:rsidR="006360EF" w:rsidRPr="006360EF">
        <w:rPr>
          <w:rFonts w:ascii="Times New Roman" w:hAnsi="Times New Roman"/>
          <w:bCs/>
          <w:sz w:val="24"/>
        </w:rPr>
        <w:t>Высоконапорный водовод КНС-3-к. скважин 18 Инвентарный №130000017437</w:t>
      </w:r>
    </w:p>
    <w:p w:rsidR="00F42D18" w:rsidRPr="00A3355F" w:rsidRDefault="00F42D18" w:rsidP="00A76A36">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sz w:val="24"/>
        </w:rPr>
        <w:t>«Договор»</w:t>
      </w:r>
      <w:r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w:t>
      </w:r>
      <w:r w:rsidRPr="00A3355F">
        <w:rPr>
          <w:rFonts w:ascii="Times New Roman" w:hAnsi="Times New Roman"/>
          <w:sz w:val="24"/>
        </w:rPr>
        <w:lastRenderedPageBreak/>
        <w:t xml:space="preserve">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lastRenderedPageBreak/>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вещества или предметы, образовавшиеся при выполнении работ и после их завершения, остатки сырья и материалов, порубочные остатки, 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 xml:space="preserve">выполняемых Подрядчиком в соответствии с условиями настоящего Договора, в том числе и в течение </w:t>
      </w:r>
      <w:r w:rsidRPr="00A3355F">
        <w:rPr>
          <w:rFonts w:ascii="Times New Roman" w:hAnsi="Times New Roman"/>
          <w:sz w:val="24"/>
        </w:rPr>
        <w:lastRenderedPageBreak/>
        <w:t>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6360EF" w:rsidRPr="006360EF">
        <w:rPr>
          <w:rFonts w:ascii="Times New Roman" w:hAnsi="Times New Roman"/>
          <w:bCs/>
          <w:sz w:val="24"/>
        </w:rPr>
        <w:t>Водовод к71-до водовод Инвентарный №130000017440</w:t>
      </w:r>
      <w:r w:rsidR="009B004A">
        <w:rPr>
          <w:rFonts w:ascii="Times New Roman" w:hAnsi="Times New Roman"/>
          <w:bCs/>
          <w:sz w:val="24"/>
        </w:rPr>
        <w:t>, в составе стройки: «</w:t>
      </w:r>
      <w:proofErr w:type="spellStart"/>
      <w:r w:rsidR="009B004A" w:rsidRPr="009B004A">
        <w:rPr>
          <w:rFonts w:ascii="Times New Roman" w:hAnsi="Times New Roman"/>
          <w:sz w:val="24"/>
        </w:rPr>
        <w:t>Ватинское</w:t>
      </w:r>
      <w:proofErr w:type="spellEnd"/>
      <w:r w:rsidR="009B004A" w:rsidRPr="009B004A">
        <w:rPr>
          <w:rFonts w:ascii="Times New Roman" w:hAnsi="Times New Roman"/>
          <w:sz w:val="24"/>
        </w:rPr>
        <w:t xml:space="preserve"> месторождение</w:t>
      </w:r>
      <w:r w:rsidR="009B004A">
        <w:rPr>
          <w:rFonts w:ascii="Times New Roman" w:hAnsi="Times New Roman"/>
          <w:sz w:val="24"/>
        </w:rPr>
        <w:t>»</w:t>
      </w:r>
      <w:r w:rsidR="009B004A">
        <w:rPr>
          <w:rFonts w:ascii="Times New Roman" w:hAnsi="Times New Roman"/>
          <w:b/>
          <w:sz w:val="24"/>
        </w:rPr>
        <w:t xml:space="preserve">; </w:t>
      </w:r>
      <w:r w:rsidR="006360EF" w:rsidRPr="006360EF">
        <w:rPr>
          <w:rFonts w:ascii="Times New Roman" w:hAnsi="Times New Roman"/>
          <w:bCs/>
          <w:sz w:val="24"/>
        </w:rPr>
        <w:t>Водовод к71-до водовод Инвентарный №130000017440</w:t>
      </w:r>
      <w:r w:rsidR="009B004A">
        <w:rPr>
          <w:rFonts w:ascii="Times New Roman" w:hAnsi="Times New Roman"/>
          <w:bCs/>
          <w:sz w:val="24"/>
        </w:rPr>
        <w:t>, в составе стройки: «</w:t>
      </w:r>
      <w:proofErr w:type="spellStart"/>
      <w:r w:rsidR="00EE5163" w:rsidRPr="009B004A">
        <w:rPr>
          <w:rFonts w:ascii="Times New Roman" w:hAnsi="Times New Roman"/>
          <w:sz w:val="24"/>
        </w:rPr>
        <w:t>Ватинское</w:t>
      </w:r>
      <w:proofErr w:type="spellEnd"/>
      <w:r w:rsidR="00EE5163" w:rsidRPr="009B004A">
        <w:rPr>
          <w:rFonts w:ascii="Times New Roman" w:hAnsi="Times New Roman"/>
          <w:sz w:val="24"/>
        </w:rPr>
        <w:t xml:space="preserve"> месторождение</w:t>
      </w:r>
      <w:r w:rsidR="009B004A">
        <w:rPr>
          <w:rFonts w:ascii="Times New Roman" w:hAnsi="Times New Roman"/>
          <w:sz w:val="24"/>
        </w:rPr>
        <w:t>»</w:t>
      </w:r>
      <w:r w:rsidR="009B004A">
        <w:rPr>
          <w:rFonts w:ascii="Times New Roman" w:hAnsi="Times New Roman"/>
          <w:b/>
          <w:sz w:val="24"/>
        </w:rPr>
        <w:t>;</w:t>
      </w:r>
      <w:r w:rsidR="006360EF">
        <w:rPr>
          <w:rFonts w:ascii="Times New Roman" w:hAnsi="Times New Roman"/>
          <w:b/>
          <w:sz w:val="24"/>
        </w:rPr>
        <w:t xml:space="preserve"> </w:t>
      </w:r>
      <w:r w:rsidR="006360EF" w:rsidRPr="006360EF">
        <w:rPr>
          <w:rFonts w:ascii="Times New Roman" w:hAnsi="Times New Roman"/>
          <w:bCs/>
          <w:sz w:val="24"/>
        </w:rPr>
        <w:t xml:space="preserve">Высоконапорный водовод КНС-3-к. скважин 18 </w:t>
      </w:r>
      <w:r w:rsidR="006360EF" w:rsidRPr="006360EF">
        <w:rPr>
          <w:rFonts w:ascii="Times New Roman" w:hAnsi="Times New Roman"/>
          <w:bCs/>
          <w:sz w:val="24"/>
        </w:rPr>
        <w:lastRenderedPageBreak/>
        <w:t>Инвентарный №130000017437</w:t>
      </w:r>
      <w:bookmarkStart w:id="0" w:name="_GoBack"/>
      <w:bookmarkEnd w:id="0"/>
      <w:r w:rsidR="009B004A">
        <w:rPr>
          <w:rFonts w:ascii="Times New Roman" w:hAnsi="Times New Roman"/>
          <w:bCs/>
          <w:sz w:val="24"/>
        </w:rPr>
        <w:t>, в составе стройки: «</w:t>
      </w:r>
      <w:proofErr w:type="spellStart"/>
      <w:r w:rsidR="00EE5163" w:rsidRPr="009B004A">
        <w:rPr>
          <w:rFonts w:ascii="Times New Roman" w:hAnsi="Times New Roman"/>
          <w:sz w:val="24"/>
        </w:rPr>
        <w:t>Ватинское</w:t>
      </w:r>
      <w:proofErr w:type="spellEnd"/>
      <w:r w:rsidR="00EE5163" w:rsidRPr="009B004A">
        <w:rPr>
          <w:rFonts w:ascii="Times New Roman" w:hAnsi="Times New Roman"/>
          <w:sz w:val="24"/>
        </w:rPr>
        <w:t xml:space="preserve"> месторождение</w:t>
      </w:r>
      <w:r w:rsidR="009B004A">
        <w:rPr>
          <w:rFonts w:ascii="Times New Roman" w:hAnsi="Times New Roman"/>
          <w:sz w:val="24"/>
        </w:rPr>
        <w:t>»</w:t>
      </w:r>
      <w:proofErr w:type="gramStart"/>
      <w:r w:rsidR="009B004A">
        <w:rPr>
          <w:rFonts w:ascii="Times New Roman" w:hAnsi="Times New Roman"/>
          <w:bCs/>
          <w:sz w:val="24"/>
        </w:rPr>
        <w:t>.</w:t>
      </w:r>
      <w:proofErr w:type="gramEnd"/>
      <w:r w:rsidR="009B004A">
        <w:rPr>
          <w:rFonts w:ascii="Times New Roman" w:hAnsi="Times New Roman"/>
          <w:bCs/>
          <w:sz w:val="24"/>
        </w:rPr>
        <w:t xml:space="preserve"> </w:t>
      </w:r>
      <w:r w:rsidRPr="00A3355F">
        <w:rPr>
          <w:rFonts w:ascii="Times New Roman" w:hAnsi="Times New Roman"/>
          <w:sz w:val="24"/>
        </w:rPr>
        <w:t>(</w:t>
      </w:r>
      <w:proofErr w:type="gramStart"/>
      <w:r w:rsidRPr="00A3355F">
        <w:rPr>
          <w:rFonts w:ascii="Times New Roman" w:hAnsi="Times New Roman"/>
          <w:sz w:val="24"/>
        </w:rPr>
        <w:t>д</w:t>
      </w:r>
      <w:proofErr w:type="gramEnd"/>
      <w:r w:rsidRPr="00A3355F">
        <w:rPr>
          <w:rFonts w:ascii="Times New Roman" w:hAnsi="Times New Roman"/>
          <w:sz w:val="24"/>
        </w:rPr>
        <w:t>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w:t>
      </w:r>
      <w:r w:rsidRPr="00A3355F">
        <w:rPr>
          <w:rFonts w:ascii="Times New Roman" w:hAnsi="Times New Roman"/>
          <w:iCs/>
          <w:sz w:val="24"/>
        </w:rPr>
        <w:lastRenderedPageBreak/>
        <w:t>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w:t>
      </w:r>
      <w:proofErr w:type="gramStart"/>
      <w:r w:rsidRPr="00A3355F">
        <w:rPr>
          <w:rFonts w:ascii="Times New Roman" w:hAnsi="Times New Roman"/>
          <w:sz w:val="24"/>
        </w:rPr>
        <w:t>о</w:t>
      </w:r>
      <w:proofErr w:type="gramEnd"/>
      <w:r w:rsidRPr="00A3355F">
        <w:rPr>
          <w:rFonts w:ascii="Times New Roman" w:hAnsi="Times New Roman"/>
          <w:sz w:val="24"/>
        </w:rPr>
        <w:t xml:space="preserve">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lastRenderedPageBreak/>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lastRenderedPageBreak/>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lastRenderedPageBreak/>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В случае привлечения Подрядчиком  с письменного согласия Заказчика, третьих лиц 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xml:space="preserve">.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w:t>
      </w:r>
      <w:r w:rsidRPr="00A3355F">
        <w:rPr>
          <w:rFonts w:ascii="Times New Roman" w:hAnsi="Times New Roman"/>
          <w:sz w:val="24"/>
        </w:rPr>
        <w:lastRenderedPageBreak/>
        <w:t>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w:t>
      </w:r>
      <w:r w:rsidRPr="00A3355F">
        <w:rPr>
          <w:rFonts w:ascii="Times New Roman" w:hAnsi="Times New Roman"/>
          <w:sz w:val="24"/>
        </w:rPr>
        <w:lastRenderedPageBreak/>
        <w:t>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xml:space="preserve">. Представляет полномочному представителю Заказчика ежесуточную информацию о </w:t>
      </w:r>
      <w:r w:rsidRPr="00A3355F">
        <w:rPr>
          <w:rFonts w:ascii="Times New Roman" w:hAnsi="Times New Roman"/>
          <w:sz w:val="24"/>
        </w:rPr>
        <w:lastRenderedPageBreak/>
        <w:t>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xml:space="preserve">.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w:t>
      </w:r>
      <w:r w:rsidRPr="00A3355F">
        <w:rPr>
          <w:rFonts w:ascii="Times New Roman" w:hAnsi="Times New Roman"/>
          <w:bCs/>
          <w:snapToGrid w:val="0"/>
          <w:color w:val="000000"/>
          <w:sz w:val="24"/>
        </w:rPr>
        <w:lastRenderedPageBreak/>
        <w:t>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lastRenderedPageBreak/>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w:t>
      </w:r>
      <w:r w:rsidRPr="009B08BE">
        <w:rPr>
          <w:rFonts w:ascii="Times New Roman" w:hAnsi="Times New Roman"/>
          <w:sz w:val="24"/>
        </w:rPr>
        <w:lastRenderedPageBreak/>
        <w:t>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5.2.10. Обеспечивает проведение вводного инструктажа по месту производства работ на </w:t>
      </w:r>
      <w:r w:rsidRPr="00C7260F">
        <w:rPr>
          <w:rFonts w:ascii="Times New Roman" w:hAnsi="Times New Roman"/>
          <w:sz w:val="24"/>
        </w:rPr>
        <w:lastRenderedPageBreak/>
        <w:t>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 xml:space="preserve">В случае если Заказчик устраняет за свой счет недостатки некачественно выполненных </w:t>
      </w:r>
      <w:r w:rsidRPr="001352B0">
        <w:rPr>
          <w:rFonts w:ascii="Times New Roman" w:hAnsi="Times New Roman"/>
          <w:bCs/>
          <w:sz w:val="24"/>
        </w:rPr>
        <w:lastRenderedPageBreak/>
        <w:t>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w:t>
      </w:r>
      <w:r w:rsidRPr="00A3355F">
        <w:rPr>
          <w:rFonts w:ascii="Times New Roman" w:hAnsi="Times New Roman"/>
          <w:sz w:val="24"/>
        </w:rPr>
        <w:lastRenderedPageBreak/>
        <w:t xml:space="preserve">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lastRenderedPageBreak/>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проверка соблюдения последовательности и состава технологических операций при </w:t>
      </w:r>
      <w:r w:rsidRPr="00A3355F">
        <w:rPr>
          <w:rFonts w:ascii="Times New Roman" w:hAnsi="Times New Roman"/>
          <w:sz w:val="24"/>
        </w:rPr>
        <w:lastRenderedPageBreak/>
        <w:t>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r w:rsidRPr="00A3355F">
        <w:rPr>
          <w:rFonts w:ascii="Times New Roman" w:hAnsi="Times New Roman"/>
          <w:sz w:val="24"/>
        </w:rPr>
        <w:t>.</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w:t>
      </w:r>
      <w:proofErr w:type="spellStart"/>
      <w:r w:rsidRPr="001352B0">
        <w:rPr>
          <w:rFonts w:ascii="Times New Roman" w:hAnsi="Times New Roman"/>
          <w:sz w:val="24"/>
        </w:rPr>
        <w:t>Славнефть</w:t>
      </w:r>
      <w:proofErr w:type="spellEnd"/>
      <w:r w:rsidRPr="001352B0">
        <w:rPr>
          <w:rFonts w:ascii="Times New Roman" w:hAnsi="Times New Roman"/>
          <w:sz w:val="24"/>
        </w:rPr>
        <w:t>-Мегионнефтегаз»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xml:space="preserve">. 5.1.46., последний уплачивает Заказчику штраф в размере 1 % (одного процента) от суммы, подлежащей оплате по счет – фактуре за каждый такой случай, в месячный </w:t>
      </w:r>
      <w:r w:rsidRPr="001352B0">
        <w:rPr>
          <w:rFonts w:ascii="Times New Roman" w:hAnsi="Times New Roman"/>
          <w:sz w:val="24"/>
        </w:rPr>
        <w:lastRenderedPageBreak/>
        <w:t>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двухстороннего акта. </w:t>
      </w:r>
      <w:proofErr w:type="gramStart"/>
      <w:r w:rsidRPr="00A3355F">
        <w:rPr>
          <w:rFonts w:ascii="Times New Roman" w:hAnsi="Times New Roman"/>
          <w:sz w:val="24"/>
        </w:rPr>
        <w:t>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 xml:space="preserve">от подписания акта, подтверждающего факт </w:t>
      </w:r>
      <w:r w:rsidRPr="00A3355F">
        <w:rPr>
          <w:rFonts w:ascii="Times New Roman" w:hAnsi="Times New Roman"/>
          <w:sz w:val="24"/>
        </w:rPr>
        <w:lastRenderedPageBreak/>
        <w:t>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w:t>
      </w:r>
      <w:r w:rsidRPr="00A3355F">
        <w:rPr>
          <w:rFonts w:ascii="Times New Roman" w:hAnsi="Times New Roman"/>
          <w:sz w:val="24"/>
        </w:rPr>
        <w:lastRenderedPageBreak/>
        <w:t xml:space="preserve">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w:t>
      </w:r>
      <w:r w:rsidRPr="00A3355F">
        <w:rPr>
          <w:rFonts w:ascii="Times New Roman" w:hAnsi="Times New Roman"/>
          <w:sz w:val="24"/>
        </w:rPr>
        <w:lastRenderedPageBreak/>
        <w:t>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w:t>
      </w:r>
      <w:r w:rsidRPr="00A3355F">
        <w:rPr>
          <w:rFonts w:ascii="Times New Roman" w:hAnsi="Times New Roman"/>
          <w:sz w:val="24"/>
        </w:rPr>
        <w:lastRenderedPageBreak/>
        <w:t xml:space="preserve">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lastRenderedPageBreak/>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lastRenderedPageBreak/>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w:t>
      </w:r>
      <w:r w:rsidRPr="003351E3">
        <w:rPr>
          <w:rFonts w:ascii="Times New Roman" w:hAnsi="Times New Roman"/>
          <w:sz w:val="24"/>
        </w:rPr>
        <w:lastRenderedPageBreak/>
        <w:t xml:space="preserve">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w:t>
      </w:r>
      <w:r w:rsidRPr="00A3355F">
        <w:rPr>
          <w:rFonts w:ascii="Times New Roman" w:hAnsi="Times New Roman"/>
          <w:sz w:val="24"/>
        </w:rPr>
        <w:lastRenderedPageBreak/>
        <w:t xml:space="preserve">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lastRenderedPageBreak/>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 xml:space="preserve">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w:t>
      </w:r>
      <w:r w:rsidRPr="006731D9">
        <w:rPr>
          <w:rFonts w:ascii="Times New Roman" w:hAnsi="Times New Roman"/>
          <w:bCs/>
          <w:sz w:val="24"/>
        </w:rPr>
        <w:lastRenderedPageBreak/>
        <w:t>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w:t>
            </w:r>
            <w:proofErr w:type="spellStart"/>
            <w:r w:rsidRPr="00ED01AA">
              <w:rPr>
                <w:rFonts w:ascii="Times New Roman" w:eastAsiaTheme="minorHAnsi" w:hAnsi="Times New Roman"/>
                <w:b/>
                <w:sz w:val="24"/>
                <w:szCs w:val="26"/>
                <w:lang w:eastAsia="en-US"/>
              </w:rPr>
              <w:t>Славнефть</w:t>
            </w:r>
            <w:proofErr w:type="spellEnd"/>
            <w:r w:rsidRPr="00ED01AA">
              <w:rPr>
                <w:rFonts w:ascii="Times New Roman" w:eastAsiaTheme="minorHAnsi" w:hAnsi="Times New Roman"/>
                <w:b/>
                <w:sz w:val="24"/>
                <w:szCs w:val="26"/>
                <w:lang w:eastAsia="en-US"/>
              </w:rPr>
              <w:t>-Мегионнефтегаз»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 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lastRenderedPageBreak/>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120" w:rsidRDefault="00B50120">
      <w:r>
        <w:separator/>
      </w:r>
    </w:p>
  </w:endnote>
  <w:endnote w:type="continuationSeparator" w:id="0">
    <w:p w:rsidR="00B50120" w:rsidRDefault="00B5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6360EF">
      <w:rPr>
        <w:rStyle w:val="ae"/>
        <w:noProof/>
      </w:rPr>
      <w:t>7</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120" w:rsidRDefault="00B50120">
      <w:r>
        <w:separator/>
      </w:r>
    </w:p>
  </w:footnote>
  <w:footnote w:type="continuationSeparator" w:id="0">
    <w:p w:rsidR="00B50120" w:rsidRDefault="00B50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32C32"/>
    <w:rsid w:val="0028190D"/>
    <w:rsid w:val="002D027F"/>
    <w:rsid w:val="003143CA"/>
    <w:rsid w:val="0032254D"/>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A330A"/>
    <w:rsid w:val="005B7CB8"/>
    <w:rsid w:val="005D6048"/>
    <w:rsid w:val="005E0969"/>
    <w:rsid w:val="00612C79"/>
    <w:rsid w:val="006360EF"/>
    <w:rsid w:val="00651E3E"/>
    <w:rsid w:val="006970B3"/>
    <w:rsid w:val="006A1EC0"/>
    <w:rsid w:val="006E7D5F"/>
    <w:rsid w:val="007020A3"/>
    <w:rsid w:val="00713A88"/>
    <w:rsid w:val="00723FA7"/>
    <w:rsid w:val="007322F0"/>
    <w:rsid w:val="007A52A2"/>
    <w:rsid w:val="007D5B6E"/>
    <w:rsid w:val="007F3C61"/>
    <w:rsid w:val="00803623"/>
    <w:rsid w:val="00826D68"/>
    <w:rsid w:val="00837C7F"/>
    <w:rsid w:val="008579DC"/>
    <w:rsid w:val="00864634"/>
    <w:rsid w:val="008773A1"/>
    <w:rsid w:val="008B53CC"/>
    <w:rsid w:val="008D051A"/>
    <w:rsid w:val="00913365"/>
    <w:rsid w:val="00916402"/>
    <w:rsid w:val="009471A4"/>
    <w:rsid w:val="00967CF3"/>
    <w:rsid w:val="009B004A"/>
    <w:rsid w:val="009B08BE"/>
    <w:rsid w:val="009C077B"/>
    <w:rsid w:val="009D1636"/>
    <w:rsid w:val="00A32780"/>
    <w:rsid w:val="00A4497C"/>
    <w:rsid w:val="00A60658"/>
    <w:rsid w:val="00A66F69"/>
    <w:rsid w:val="00A76A36"/>
    <w:rsid w:val="00AE1822"/>
    <w:rsid w:val="00AF446C"/>
    <w:rsid w:val="00B04410"/>
    <w:rsid w:val="00B3797D"/>
    <w:rsid w:val="00B46B72"/>
    <w:rsid w:val="00B50120"/>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16093</Words>
  <Characters>91735</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44</cp:revision>
  <cp:lastPrinted>2016-01-11T05:12:00Z</cp:lastPrinted>
  <dcterms:created xsi:type="dcterms:W3CDTF">2016-03-11T09:21:00Z</dcterms:created>
  <dcterms:modified xsi:type="dcterms:W3CDTF">2016-09-15T04:24:00Z</dcterms:modified>
</cp:coreProperties>
</file>